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pStyle w:val="4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各报名点现场确认联系电话及地址</w:t>
      </w:r>
    </w:p>
    <w:tbl>
      <w:tblPr>
        <w:tblStyle w:val="5"/>
        <w:tblW w:w="8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160"/>
        <w:gridCol w:w="5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4"/>
                <w:szCs w:val="24"/>
              </w:rPr>
              <w:t>报名点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4"/>
                <w:szCs w:val="24"/>
              </w:rPr>
              <w:t>地</w:t>
            </w:r>
            <w:r>
              <w:rPr>
                <w:rFonts w:hint="eastAsia" w:asci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eastAsia="仿宋"/>
                <w:b/>
                <w:bCs/>
                <w:color w:val="000000"/>
                <w:sz w:val="24"/>
                <w:szCs w:val="24"/>
              </w:rPr>
              <w:t>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仿宋" w:eastAsia="仿宋" w:cs="仿宋"/>
                <w:sz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eastAsia="zh-CN"/>
              </w:rPr>
              <w:t>密山市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仿宋" w:eastAsia="仿宋" w:cs="仿宋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sz w:val="24"/>
                <w:lang w:bidi="ar-SA"/>
              </w:rPr>
              <w:t>0467-5223871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仿宋" w:eastAsia="仿宋" w:cs="仿宋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bidi="ar-SA"/>
              </w:rPr>
              <w:t>密山市密山镇光复路125号 密山市卫生健康局2楼医政股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lang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eastAsia="zh-CN"/>
              </w:rPr>
              <w:t>虎林市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eastAsia="仿宋" w:cs="仿宋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bidi="ar-SA"/>
              </w:rPr>
              <w:t>0467-5846480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both"/>
              <w:rPr>
                <w:rFonts w:hint="eastAsia" w:ascii="仿宋" w:eastAsia="仿宋" w:cs="仿宋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sz w:val="24"/>
                <w:lang w:bidi="ar-SA"/>
              </w:rPr>
              <w:t>虎林市卫生健康局四楼医政医管（爱民西街2号）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lang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eastAsia="zh-CN"/>
              </w:rPr>
              <w:t>鸡东县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eastAsia="仿宋" w:cs="仿宋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bidi="ar-SA"/>
              </w:rPr>
              <w:t xml:space="preserve">0467-5596626 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both"/>
              <w:rPr>
                <w:rFonts w:hint="default" w:ascii="仿宋" w:eastAsia="仿宋" w:cs="仿宋"/>
                <w:sz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lang w:bidi="ar-SA"/>
              </w:rPr>
              <w:t>鸡东县振兴大街323号</w:t>
            </w:r>
            <w:r>
              <w:rPr>
                <w:rFonts w:hint="eastAsia" w:ascii="仿宋" w:eastAsia="仿宋" w:cs="仿宋"/>
                <w:sz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eastAsia="仿宋" w:cs="仿宋"/>
                <w:sz w:val="24"/>
                <w:lang w:eastAsia="zh-CN" w:bidi="ar-SA"/>
              </w:rPr>
              <w:t>鸡东</w:t>
            </w:r>
            <w:r>
              <w:rPr>
                <w:rFonts w:hint="eastAsia" w:ascii="仿宋" w:eastAsia="仿宋" w:cs="仿宋"/>
                <w:sz w:val="24"/>
                <w:lang w:bidi="ar-SA"/>
              </w:rPr>
              <w:t>卫生健康局</w:t>
            </w:r>
            <w:r>
              <w:rPr>
                <w:rFonts w:hint="eastAsia" w:ascii="仿宋" w:eastAsia="仿宋" w:cs="仿宋"/>
                <w:sz w:val="24"/>
                <w:lang w:val="en-US" w:eastAsia="zh-CN" w:bidi="ar-SA"/>
              </w:rPr>
              <w:t>317室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eastAsia="仿宋" w:cs="仿宋"/>
                <w:sz w:val="24"/>
                <w:lang w:eastAsia="zh-CN" w:bidi="ar-SA"/>
              </w:rPr>
            </w:pPr>
            <w:r>
              <w:rPr>
                <w:rFonts w:hint="eastAsia" w:ascii="仿宋" w:eastAsia="仿宋" w:cs="仿宋"/>
                <w:sz w:val="24"/>
                <w:lang w:eastAsia="zh-CN" w:bidi="ar-SA"/>
              </w:rPr>
              <w:t>鸡冠区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default" w:ascii="仿宋" w:eastAsia="仿宋" w:cs="仿宋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04</w:t>
            </w: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67</w:t>
            </w: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-</w:t>
            </w: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2655664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both"/>
              <w:rPr>
                <w:rFonts w:hint="default" w:ascii="仿宋" w:eastAsia="仿宋" w:cs="仿宋"/>
                <w:sz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lang w:eastAsia="zh-CN" w:bidi="ar-SA"/>
              </w:rPr>
              <w:t>鸡冠区兴国中路</w:t>
            </w:r>
            <w:r>
              <w:rPr>
                <w:rFonts w:hint="eastAsia" w:ascii="仿宋" w:eastAsia="仿宋" w:cs="仿宋"/>
                <w:sz w:val="24"/>
                <w:lang w:val="en-US" w:eastAsia="zh-CN" w:bidi="ar-SA"/>
              </w:rPr>
              <w:t>21号606室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eastAsia="zh-CN"/>
              </w:rPr>
              <w:t>恒山区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eastAsia="仿宋" w:cs="仿宋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en-US" w:eastAsia="zh-CN" w:bidi="ar-SA"/>
              </w:rPr>
              <w:t xml:space="preserve">0467-2563022 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both"/>
              <w:rPr>
                <w:rFonts w:hint="eastAsia" w:ascii="仿宋" w:eastAsia="仿宋" w:cs="仿宋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sz w:val="24"/>
                <w:lang w:bidi="ar-SA"/>
              </w:rPr>
              <w:t>鸡西市恒山区恒鑫家园十栋楼旁</w:t>
            </w:r>
            <w:r>
              <w:rPr>
                <w:rFonts w:hint="eastAsia" w:ascii="仿宋" w:eastAsia="仿宋" w:cs="仿宋"/>
                <w:sz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eastAsia="仿宋" w:cs="仿宋"/>
                <w:sz w:val="24"/>
                <w:lang w:bidi="ar-SA"/>
              </w:rPr>
              <w:t>恒山区卫生健康局二楼医政科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eastAsia="zh-CN"/>
              </w:rPr>
              <w:t>滴道区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eastAsia="仿宋" w:cs="仿宋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bidi="ar-SA"/>
              </w:rPr>
              <w:t>0467-2570529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both"/>
              <w:rPr>
                <w:rFonts w:hint="eastAsia" w:ascii="仿宋" w:eastAsia="仿宋" w:cs="仿宋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sz w:val="24"/>
                <w:lang w:bidi="ar-SA"/>
              </w:rPr>
              <w:t>滴道区新华路202号</w:t>
            </w:r>
            <w:r>
              <w:rPr>
                <w:rFonts w:hint="eastAsia" w:ascii="仿宋" w:eastAsia="仿宋" w:cs="仿宋"/>
                <w:sz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eastAsia="仿宋" w:cs="仿宋"/>
                <w:sz w:val="24"/>
                <w:lang w:bidi="ar-SA"/>
              </w:rPr>
              <w:t>卫健局409医政科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eastAsia="zh-CN"/>
              </w:rPr>
              <w:t>城子河区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eastAsia="仿宋" w:cs="仿宋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bidi="ar-SA"/>
              </w:rPr>
              <w:t>0467-2422838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both"/>
              <w:rPr>
                <w:rFonts w:hint="eastAsia" w:ascii="仿宋" w:eastAsia="仿宋" w:cs="仿宋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sz w:val="24"/>
                <w:lang w:bidi="ar-SA"/>
              </w:rPr>
              <w:t>政通路59号 政府东楼315卫健局医政科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eastAsia="zh-CN"/>
              </w:rPr>
              <w:t>梨树区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eastAsia="仿宋" w:cs="仿宋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bidi="ar-SA"/>
              </w:rPr>
              <w:t xml:space="preserve"> 0467-2588816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both"/>
              <w:rPr>
                <w:rFonts w:hint="eastAsia" w:ascii="仿宋" w:eastAsia="仿宋" w:cs="仿宋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sz w:val="24"/>
                <w:lang w:bidi="ar-SA"/>
              </w:rPr>
              <w:t>梨树区鑫御景花园小区</w:t>
            </w:r>
            <w:r>
              <w:rPr>
                <w:rFonts w:hint="eastAsia" w:ascii="仿宋" w:eastAsia="仿宋" w:cs="仿宋"/>
                <w:sz w:val="24"/>
                <w:lang w:eastAsia="zh-CN" w:bidi="ar-SA"/>
              </w:rPr>
              <w:t>梨树区卫健局</w:t>
            </w:r>
            <w:r>
              <w:rPr>
                <w:rFonts w:hint="eastAsia" w:ascii="仿宋" w:eastAsia="仿宋" w:cs="仿宋"/>
                <w:sz w:val="24"/>
                <w:lang w:bidi="ar-S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eastAsia="zh-CN"/>
              </w:rPr>
              <w:t>麻山区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仿宋" w:eastAsia="仿宋" w:cs="仿宋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bidi="ar-SA"/>
              </w:rPr>
              <w:t>0467-2493280</w:t>
            </w:r>
          </w:p>
        </w:tc>
        <w:tc>
          <w:tcPr>
            <w:tcW w:w="5047" w:type="dxa"/>
            <w:noWrap w:val="0"/>
            <w:vAlign w:val="center"/>
          </w:tcPr>
          <w:p>
            <w:pPr>
              <w:snapToGrid w:val="0"/>
              <w:spacing w:before="0" w:after="0" w:line="300" w:lineRule="exact"/>
              <w:jc w:val="both"/>
              <w:rPr>
                <w:rFonts w:hint="eastAsia" w:ascii="仿宋" w:eastAsia="仿宋" w:cs="仿宋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sz w:val="24"/>
                <w:lang w:bidi="ar-SA"/>
              </w:rPr>
              <w:t>麻山区中心街卫生健康局</w:t>
            </w:r>
            <w:r>
              <w:rPr>
                <w:rFonts w:hint="eastAsia" w:ascii="仿宋" w:eastAsia="仿宋" w:cs="仿宋"/>
                <w:sz w:val="24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sz w:val="24"/>
                <w:lang w:bidi="ar-SA"/>
              </w:rPr>
              <w:t>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Zjc2YTc5Njc5ZmNhODllY2Q1YzE5OGQyNGI0MmMifQ=="/>
  </w:docVars>
  <w:rsids>
    <w:rsidRoot w:val="0CBC4458"/>
    <w:rsid w:val="0CBC4458"/>
    <w:rsid w:val="1365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sz w:val="24"/>
      <w:szCs w:val="24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347</Characters>
  <Lines>0</Lines>
  <Paragraphs>0</Paragraphs>
  <TotalTime>0</TotalTime>
  <ScaleCrop>false</ScaleCrop>
  <LinksUpToDate>false</LinksUpToDate>
  <CharactersWithSpaces>362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2023-01-30T08:10:00Z</dcterms:created>
  <dc:creator>王文雅</dc:creator>
  <cp:lastModifiedBy>王文雅</cp:lastModifiedBy>
  <dcterms:modified xsi:type="dcterms:W3CDTF">2023-01-30T10:50:23Z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7069ACF9332F433AB78E0C71D2237AFF</vt:lpwstr>
  </property>
</Properties>
</file>